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BE" w:rsidRDefault="00797198">
      <w:r>
        <w:rPr>
          <w:rFonts w:ascii="Arial" w:hAnsi="Arial" w:cs="Arial"/>
          <w:color w:val="222222"/>
          <w:shd w:val="clear" w:color="auto" w:fill="FFFFFF"/>
        </w:rPr>
        <w:t>Name: Sheriff Timothy K Cameron</w:t>
      </w:r>
      <w:r>
        <w:rPr>
          <w:rFonts w:ascii="Arial" w:hAnsi="Arial" w:cs="Arial"/>
          <w:color w:val="222222"/>
        </w:rPr>
        <w:br/>
      </w:r>
      <w:bookmarkStart w:id="0" w:name="_GoBack"/>
      <w:bookmarkEnd w:id="0"/>
      <w:r>
        <w:rPr>
          <w:rFonts w:ascii="Arial" w:hAnsi="Arial" w:cs="Arial"/>
          <w:color w:val="222222"/>
          <w:shd w:val="clear" w:color="auto" w:fill="FFFFFF"/>
        </w:rPr>
        <w:t>Organization: St Mary's County Sheriff's Office</w:t>
      </w:r>
      <w:r>
        <w:rPr>
          <w:rFonts w:ascii="Arial" w:hAnsi="Arial" w:cs="Arial"/>
          <w:color w:val="222222"/>
        </w:rPr>
        <w:br/>
      </w:r>
      <w:r>
        <w:rPr>
          <w:rFonts w:ascii="Arial" w:hAnsi="Arial" w:cs="Arial"/>
          <w:color w:val="222222"/>
        </w:rPr>
        <w:br/>
      </w:r>
      <w:r>
        <w:rPr>
          <w:rFonts w:ascii="Arial" w:hAnsi="Arial" w:cs="Arial"/>
          <w:color w:val="222222"/>
          <w:shd w:val="clear" w:color="auto" w:fill="FFFFFF"/>
        </w:rPr>
        <w:t>My nominee for LFS Patriot of the Year is St Mary’s County Sheriff Timothy (Tim) Cameron.  </w:t>
      </w:r>
      <w:r>
        <w:rPr>
          <w:rFonts w:ascii="Arial" w:hAnsi="Arial" w:cs="Arial"/>
          <w:color w:val="222222"/>
        </w:rPr>
        <w:br/>
      </w:r>
      <w:r>
        <w:rPr>
          <w:rFonts w:ascii="Arial" w:hAnsi="Arial" w:cs="Arial"/>
          <w:color w:val="222222"/>
        </w:rPr>
        <w:br/>
      </w:r>
      <w:r>
        <w:rPr>
          <w:rFonts w:ascii="Arial" w:hAnsi="Arial" w:cs="Arial"/>
          <w:color w:val="222222"/>
          <w:shd w:val="clear" w:color="auto" w:fill="FFFFFF"/>
        </w:rPr>
        <w:t>Sheriff Cameron has provided dedicated service to our community for over 36 years.  Sheriff Cameron cares about the community and the individual citizens that he serves and protects - and he puts his life at risk each day to provide this service to us all.  Just this past September, Sheriff Cameron, himself was nearly killed in the line of duty while assisting a motorist.    </w:t>
      </w:r>
      <w:r>
        <w:rPr>
          <w:rFonts w:ascii="Arial" w:hAnsi="Arial" w:cs="Arial"/>
          <w:color w:val="222222"/>
        </w:rPr>
        <w:br/>
      </w:r>
      <w:r>
        <w:rPr>
          <w:rFonts w:ascii="Arial" w:hAnsi="Arial" w:cs="Arial"/>
          <w:color w:val="222222"/>
        </w:rPr>
        <w:br/>
      </w:r>
      <w:r>
        <w:rPr>
          <w:rFonts w:ascii="Arial" w:hAnsi="Arial" w:cs="Arial"/>
          <w:color w:val="222222"/>
          <w:shd w:val="clear" w:color="auto" w:fill="FFFFFF"/>
        </w:rPr>
        <w:t>Sheriff Cameron is responsible for planning, organizing, and directing the activities and personnel of the entire St Mary’s County Sheriff’s Office.  Sheriff Cameron’s direct leadership establishes the foundation for the Police force and how they relate to our community and provide for our safety and security.  Tim’s ‘community first’, and ‘service above self’, attitude is evident in all that he does.  Sheriff Cameron works tirelessly to promote unity between the community and those entrusted to serve and protect it.  Whether speaking at a school, to a church congregation, or to his officers, his messages are genuine and incorporate the wisdom of a life dedicated to helping others.  Tim’s fair-mindedness and service to community attitude is a clear testament to his desire to create a safe and unified community for us all.  Sheriff Cameron’s outreach goes beyond his officers, and office policies and procedures, to actual ‘boots on the ground’ and is displayed regularly in his acts of Patriotism towards others.   </w:t>
      </w:r>
      <w:r>
        <w:rPr>
          <w:rFonts w:ascii="Arial" w:hAnsi="Arial" w:cs="Arial"/>
          <w:color w:val="222222"/>
        </w:rPr>
        <w:br/>
      </w:r>
      <w:r>
        <w:rPr>
          <w:rFonts w:ascii="Arial" w:hAnsi="Arial" w:cs="Arial"/>
          <w:color w:val="222222"/>
        </w:rPr>
        <w:br/>
      </w:r>
      <w:r>
        <w:rPr>
          <w:rFonts w:ascii="Arial" w:hAnsi="Arial" w:cs="Arial"/>
          <w:color w:val="222222"/>
          <w:shd w:val="clear" w:color="auto" w:fill="FFFFFF"/>
        </w:rPr>
        <w:t>Sheriff Cameron is also a husband, father and community member who promotes youth development and volunteers his time to schools, teams and activities.  Whether it’s helping to coach middle school baseball or an Elite travel team, “Coach” Cameron gives his time and passion to our schools, our youth and our community.  Sheriff Cameron, Coach Cameron, friend and community member – Tim Cameron never hesitates to help a friend; whether that consists of visiting a sick friend, volunteering on a youth team, or assisting to move a family in need.  As our own testament, Coach Cameron willingly and graciously ensured safe transportation of our children to activities over a period of two months while we were unable to do so due to a serious family medical issue.  We are blessed, thankful for, and truly appreciate Tim Cameron.</w:t>
      </w:r>
      <w:r>
        <w:rPr>
          <w:rFonts w:ascii="Arial" w:hAnsi="Arial" w:cs="Arial"/>
          <w:color w:val="222222"/>
        </w:rPr>
        <w:br/>
      </w:r>
      <w:r>
        <w:rPr>
          <w:rFonts w:ascii="Arial" w:hAnsi="Arial" w:cs="Arial"/>
          <w:color w:val="222222"/>
        </w:rPr>
        <w:br/>
      </w:r>
      <w:r>
        <w:rPr>
          <w:rFonts w:ascii="Arial" w:hAnsi="Arial" w:cs="Arial"/>
          <w:color w:val="222222"/>
          <w:shd w:val="clear" w:color="auto" w:fill="FFFFFF"/>
        </w:rPr>
        <w:t>Sheriff Cameron truly embodies the qualities of a humanitarian and Patriot.  He is a man who risks his life to serve others and promotes community unity, service and protection.  Sheriff Cameron leads with character and integrity and our entire community is a better place because of the sacrifices he has made over several decades and continues to make to this day.  </w:t>
      </w:r>
      <w:r>
        <w:rPr>
          <w:rFonts w:ascii="Arial" w:hAnsi="Arial" w:cs="Arial"/>
          <w:color w:val="222222"/>
        </w:rPr>
        <w:br/>
      </w:r>
      <w:r>
        <w:rPr>
          <w:rFonts w:ascii="Arial" w:hAnsi="Arial" w:cs="Arial"/>
          <w:color w:val="222222"/>
        </w:rPr>
        <w:br/>
      </w:r>
      <w:r>
        <w:rPr>
          <w:rFonts w:ascii="Arial" w:hAnsi="Arial" w:cs="Arial"/>
          <w:color w:val="222222"/>
          <w:shd w:val="clear" w:color="auto" w:fill="FFFFFF"/>
        </w:rPr>
        <w:t>It is with great honor that I provide the nomination for LFS Patriot of the year to Sheriff Cameron.</w:t>
      </w:r>
    </w:p>
    <w:sectPr w:rsidR="00D4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98"/>
    <w:rsid w:val="00797198"/>
    <w:rsid w:val="00D4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430</Words>
  <Characters>2453</Characters>
  <Application>Microsoft Office Word</Application>
  <DocSecurity>0</DocSecurity>
  <Lines>20</Lines>
  <Paragraphs>5</Paragraphs>
  <ScaleCrop>false</ScaleCrop>
  <Company>Microsoft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2018-08-15T00:27:00Z</dcterms:created>
  <dcterms:modified xsi:type="dcterms:W3CDTF">2018-08-15T00:37:00Z</dcterms:modified>
</cp:coreProperties>
</file>